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B65" w:rsidRPr="00245FEA" w:rsidRDefault="00CF5FC9" w:rsidP="005F36CE">
      <w:pPr>
        <w:pStyle w:val="Testonormale"/>
        <w:jc w:val="center"/>
      </w:pPr>
      <w:r w:rsidRPr="00245FEA">
        <w:rPr>
          <w:noProof/>
        </w:rPr>
        <w:drawing>
          <wp:inline distT="0" distB="0" distL="0" distR="0">
            <wp:extent cx="6057900" cy="1485900"/>
            <wp:effectExtent l="0" t="0" r="0" b="0"/>
            <wp:docPr id="1" name="Immagine 1" descr="logo con numero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con numero 20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B65" w:rsidRPr="00245FEA" w:rsidRDefault="00845B65" w:rsidP="002D2248">
      <w:pPr>
        <w:pStyle w:val="Testonormale"/>
        <w:ind w:left="-360" w:right="-122"/>
        <w:jc w:val="center"/>
        <w:rPr>
          <w:rFonts w:ascii="Arial" w:hAnsi="Arial" w:cs="Arial"/>
          <w:b/>
          <w:sz w:val="30"/>
          <w:szCs w:val="30"/>
        </w:rPr>
      </w:pPr>
      <w:r w:rsidRPr="00245FEA">
        <w:rPr>
          <w:rFonts w:ascii="Arial" w:hAnsi="Arial" w:cs="Arial"/>
          <w:b/>
          <w:sz w:val="30"/>
          <w:szCs w:val="30"/>
        </w:rPr>
        <w:t>SINTESI DELLE DISPOSIZIONI GENERALI RELATIVE ALLE MODALITÀ PER</w:t>
      </w:r>
    </w:p>
    <w:p w:rsidR="00845B65" w:rsidRPr="00245FEA" w:rsidRDefault="00845B65" w:rsidP="005F36CE">
      <w:pPr>
        <w:pStyle w:val="Testonormale"/>
        <w:ind w:left="-360"/>
        <w:jc w:val="center"/>
        <w:rPr>
          <w:rFonts w:ascii="Arial" w:hAnsi="Arial" w:cs="Arial"/>
          <w:b/>
          <w:color w:val="800000"/>
          <w:sz w:val="28"/>
          <w:szCs w:val="28"/>
        </w:rPr>
      </w:pPr>
      <w:r w:rsidRPr="00245FEA">
        <w:rPr>
          <w:rFonts w:ascii="Arial" w:hAnsi="Arial" w:cs="Arial"/>
          <w:b/>
          <w:color w:val="800000"/>
          <w:sz w:val="28"/>
          <w:szCs w:val="28"/>
        </w:rPr>
        <w:t>LE ISCRIZIONI ALLA SCUO</w:t>
      </w:r>
      <w:r w:rsidR="00C4470D">
        <w:rPr>
          <w:rFonts w:ascii="Arial" w:hAnsi="Arial" w:cs="Arial"/>
          <w:b/>
          <w:color w:val="800000"/>
          <w:sz w:val="28"/>
          <w:szCs w:val="28"/>
        </w:rPr>
        <w:t>LA PRIMARIA ANNO SCOLASTICO 2018/2019</w:t>
      </w:r>
    </w:p>
    <w:p w:rsidR="00845B65" w:rsidRPr="00245FEA" w:rsidRDefault="00845B65" w:rsidP="006D5CB6">
      <w:pPr>
        <w:tabs>
          <w:tab w:val="left" w:pos="4536"/>
        </w:tabs>
        <w:jc w:val="right"/>
        <w:outlineLvl w:val="0"/>
        <w:rPr>
          <w:rFonts w:ascii="Arial" w:hAnsi="Arial" w:cs="Arial"/>
          <w:b/>
          <w:sz w:val="16"/>
          <w:szCs w:val="16"/>
        </w:rPr>
      </w:pPr>
    </w:p>
    <w:p w:rsidR="00845B65" w:rsidRPr="00245FEA" w:rsidRDefault="00845B65" w:rsidP="008F477A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lang w:eastAsia="it-IT"/>
        </w:rPr>
      </w:pPr>
      <w:r w:rsidRPr="00245FEA">
        <w:rPr>
          <w:rFonts w:ascii="Arial" w:hAnsi="Arial" w:cs="Arial"/>
          <w:color w:val="000000"/>
          <w:lang w:eastAsia="it-IT"/>
        </w:rPr>
        <w:t xml:space="preserve"> </w:t>
      </w:r>
      <w:r w:rsidRPr="00245FEA">
        <w:rPr>
          <w:rFonts w:ascii="Arial" w:hAnsi="Arial" w:cs="Arial"/>
          <w:b/>
          <w:bCs/>
          <w:color w:val="000000"/>
          <w:lang w:eastAsia="it-IT"/>
        </w:rPr>
        <w:t xml:space="preserve">1. </w:t>
      </w:r>
      <w:r w:rsidRPr="00245FEA">
        <w:rPr>
          <w:rFonts w:ascii="Arial" w:hAnsi="Arial" w:cs="Arial"/>
          <w:b/>
          <w:bCs/>
          <w:color w:val="000080"/>
          <w:lang w:eastAsia="it-IT"/>
        </w:rPr>
        <w:t>T E M P I S T I C A</w:t>
      </w:r>
      <w:r w:rsidRPr="00245FEA">
        <w:rPr>
          <w:rFonts w:ascii="Arial" w:hAnsi="Arial" w:cs="Arial"/>
          <w:b/>
          <w:bCs/>
          <w:color w:val="000000"/>
          <w:lang w:eastAsia="it-IT"/>
        </w:rPr>
        <w:t xml:space="preserve">  </w:t>
      </w:r>
    </w:p>
    <w:p w:rsidR="00845B65" w:rsidRPr="00245FEA" w:rsidRDefault="00845B65" w:rsidP="008F477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 w:val="16"/>
          <w:szCs w:val="16"/>
          <w:lang w:eastAsia="it-IT"/>
        </w:rPr>
      </w:pPr>
    </w:p>
    <w:p w:rsidR="00845B65" w:rsidRPr="00245FEA" w:rsidRDefault="00C4470D" w:rsidP="00A862C5">
      <w:pPr>
        <w:suppressAutoHyphens w:val="0"/>
        <w:autoSpaceDE w:val="0"/>
        <w:autoSpaceDN w:val="0"/>
        <w:adjustRightInd w:val="0"/>
        <w:ind w:left="2127" w:hanging="2127"/>
        <w:jc w:val="both"/>
        <w:rPr>
          <w:rFonts w:ascii="Arial" w:hAnsi="Arial" w:cs="Arial"/>
          <w:b/>
          <w:bCs/>
          <w:i/>
          <w:iCs/>
          <w:color w:val="000000"/>
          <w:lang w:eastAsia="it-IT"/>
        </w:rPr>
      </w:pPr>
      <w:r>
        <w:rPr>
          <w:rFonts w:ascii="Arial" w:hAnsi="Arial" w:cs="Arial"/>
          <w:b/>
          <w:bCs/>
          <w:i/>
          <w:iCs/>
          <w:color w:val="000000"/>
          <w:lang w:eastAsia="it-IT"/>
        </w:rPr>
        <w:t>9 gennaio 2018</w:t>
      </w:r>
      <w:r w:rsidR="00A862C5">
        <w:rPr>
          <w:rFonts w:ascii="Arial" w:hAnsi="Arial" w:cs="Arial"/>
          <w:b/>
          <w:bCs/>
          <w:i/>
          <w:iCs/>
          <w:color w:val="000000"/>
          <w:lang w:eastAsia="it-IT"/>
        </w:rPr>
        <w:t xml:space="preserve"> </w:t>
      </w:r>
      <w:r w:rsidR="00A862C5">
        <w:rPr>
          <w:rFonts w:ascii="Arial" w:hAnsi="Arial" w:cs="Arial"/>
          <w:b/>
          <w:bCs/>
          <w:i/>
          <w:iCs/>
          <w:color w:val="000000"/>
          <w:lang w:eastAsia="it-IT"/>
        </w:rPr>
        <w:tab/>
      </w:r>
      <w:r w:rsidR="00845B65" w:rsidRPr="00245FEA">
        <w:rPr>
          <w:rFonts w:ascii="Arial" w:hAnsi="Arial" w:cs="Arial"/>
          <w:b/>
          <w:bCs/>
          <w:i/>
          <w:iCs/>
          <w:color w:val="000000"/>
          <w:lang w:eastAsia="it-IT"/>
        </w:rPr>
        <w:t>avvio della fase di registrazione delle famig</w:t>
      </w:r>
      <w:r w:rsidR="00A862C5">
        <w:rPr>
          <w:rFonts w:ascii="Arial" w:hAnsi="Arial" w:cs="Arial"/>
          <w:b/>
          <w:bCs/>
          <w:i/>
          <w:iCs/>
          <w:color w:val="000000"/>
          <w:lang w:eastAsia="it-IT"/>
        </w:rPr>
        <w:t xml:space="preserve">lie al portale delle iscrizioni </w:t>
      </w:r>
      <w:r w:rsidR="00845B65" w:rsidRPr="00245FEA">
        <w:rPr>
          <w:rFonts w:ascii="Arial" w:hAnsi="Arial" w:cs="Arial"/>
          <w:b/>
          <w:bCs/>
          <w:i/>
          <w:iCs/>
          <w:color w:val="000000"/>
          <w:lang w:eastAsia="it-IT"/>
        </w:rPr>
        <w:t>online;</w:t>
      </w:r>
    </w:p>
    <w:p w:rsidR="00F1026A" w:rsidRPr="00245FEA" w:rsidRDefault="00C4470D" w:rsidP="00F1026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b/>
          <w:bCs/>
          <w:i/>
          <w:iCs/>
          <w:color w:val="000000"/>
          <w:lang w:eastAsia="it-IT"/>
        </w:rPr>
        <w:t>16 gennaio 2018</w:t>
      </w:r>
      <w:r w:rsidR="00F1026A" w:rsidRPr="00245FEA">
        <w:rPr>
          <w:rFonts w:ascii="Arial" w:hAnsi="Arial" w:cs="Arial"/>
          <w:b/>
          <w:bCs/>
          <w:i/>
          <w:iCs/>
          <w:color w:val="000000"/>
          <w:lang w:eastAsia="it-IT"/>
        </w:rPr>
        <w:t xml:space="preserve"> </w:t>
      </w:r>
      <w:r w:rsidR="00F1026A" w:rsidRPr="00245FEA">
        <w:rPr>
          <w:rFonts w:ascii="Arial" w:hAnsi="Arial" w:cs="Arial"/>
          <w:b/>
          <w:bCs/>
          <w:i/>
          <w:iCs/>
          <w:color w:val="000000"/>
          <w:lang w:eastAsia="it-IT"/>
        </w:rPr>
        <w:tab/>
      </w:r>
      <w:r w:rsidR="00F1026A" w:rsidRPr="00245FEA">
        <w:rPr>
          <w:rFonts w:ascii="Arial" w:hAnsi="Arial" w:cs="Arial"/>
          <w:b/>
          <w:bCs/>
          <w:color w:val="000000"/>
          <w:lang w:eastAsia="it-IT"/>
        </w:rPr>
        <w:t xml:space="preserve">avvio delle iscrizioni; </w:t>
      </w:r>
    </w:p>
    <w:p w:rsidR="00F1026A" w:rsidRPr="00245FEA" w:rsidRDefault="00C4470D" w:rsidP="00F1026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b/>
          <w:bCs/>
          <w:i/>
          <w:iCs/>
          <w:color w:val="000000"/>
          <w:lang w:eastAsia="it-IT"/>
        </w:rPr>
        <w:t>6 febbraio 2018</w:t>
      </w:r>
      <w:r w:rsidR="00F1026A" w:rsidRPr="00245FEA">
        <w:rPr>
          <w:rFonts w:ascii="Arial" w:hAnsi="Arial" w:cs="Arial"/>
          <w:b/>
          <w:bCs/>
          <w:i/>
          <w:iCs/>
          <w:color w:val="000000"/>
          <w:lang w:eastAsia="it-IT"/>
        </w:rPr>
        <w:tab/>
      </w:r>
      <w:r w:rsidR="00F1026A" w:rsidRPr="00245FEA">
        <w:rPr>
          <w:rFonts w:ascii="Arial" w:hAnsi="Arial" w:cs="Arial"/>
          <w:b/>
          <w:bCs/>
          <w:color w:val="000000"/>
          <w:lang w:eastAsia="it-IT"/>
        </w:rPr>
        <w:t xml:space="preserve">chiusura delle iscrizioni; </w:t>
      </w:r>
    </w:p>
    <w:p w:rsidR="0077567A" w:rsidRDefault="00A862C5" w:rsidP="00F1026A">
      <w:pPr>
        <w:suppressAutoHyphens w:val="0"/>
        <w:autoSpaceDE w:val="0"/>
        <w:autoSpaceDN w:val="0"/>
        <w:adjustRightInd w:val="0"/>
        <w:ind w:left="2127" w:hanging="2127"/>
        <w:jc w:val="both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b/>
          <w:bCs/>
          <w:i/>
          <w:iCs/>
          <w:color w:val="000000"/>
          <w:lang w:eastAsia="it-IT"/>
        </w:rPr>
        <w:t>1</w:t>
      </w:r>
      <w:r w:rsidR="00C4470D">
        <w:rPr>
          <w:rFonts w:ascii="Arial" w:hAnsi="Arial" w:cs="Arial"/>
          <w:b/>
          <w:bCs/>
          <w:i/>
          <w:iCs/>
          <w:color w:val="000000"/>
          <w:lang w:eastAsia="it-IT"/>
        </w:rPr>
        <w:t>5 febbraio 2018</w:t>
      </w:r>
      <w:r w:rsidR="00F1026A" w:rsidRPr="00245FEA">
        <w:rPr>
          <w:rFonts w:ascii="Arial" w:hAnsi="Arial" w:cs="Arial"/>
          <w:b/>
          <w:bCs/>
          <w:i/>
          <w:iCs/>
          <w:color w:val="000000"/>
          <w:lang w:eastAsia="it-IT"/>
        </w:rPr>
        <w:t xml:space="preserve"> </w:t>
      </w:r>
      <w:r w:rsidR="00F1026A" w:rsidRPr="00245FEA">
        <w:rPr>
          <w:rFonts w:ascii="Arial" w:hAnsi="Arial" w:cs="Arial"/>
          <w:b/>
          <w:bCs/>
          <w:i/>
          <w:iCs/>
          <w:color w:val="000000"/>
          <w:lang w:eastAsia="it-IT"/>
        </w:rPr>
        <w:tab/>
      </w:r>
      <w:r w:rsidR="0077567A" w:rsidRPr="00252CD1">
        <w:rPr>
          <w:rFonts w:ascii="Arial" w:hAnsi="Arial" w:cs="Arial"/>
          <w:color w:val="000000"/>
          <w:lang w:eastAsia="it-IT"/>
        </w:rPr>
        <w:t xml:space="preserve">pubblicazione degli </w:t>
      </w:r>
      <w:r w:rsidR="0077567A">
        <w:rPr>
          <w:rFonts w:ascii="Arial" w:hAnsi="Arial" w:cs="Arial"/>
          <w:color w:val="000000"/>
          <w:lang w:eastAsia="it-IT"/>
        </w:rPr>
        <w:t xml:space="preserve">eventuali </w:t>
      </w:r>
      <w:r w:rsidR="0077567A" w:rsidRPr="00252CD1">
        <w:rPr>
          <w:rFonts w:ascii="Arial" w:hAnsi="Arial" w:cs="Arial"/>
          <w:color w:val="000000"/>
          <w:lang w:eastAsia="it-IT"/>
        </w:rPr>
        <w:t xml:space="preserve">elenchi degli iscritti </w:t>
      </w:r>
      <w:r w:rsidR="0077567A">
        <w:rPr>
          <w:rFonts w:ascii="Arial" w:hAnsi="Arial" w:cs="Arial"/>
          <w:color w:val="000000"/>
          <w:lang w:eastAsia="it-IT"/>
        </w:rPr>
        <w:t>e</w:t>
      </w:r>
      <w:r w:rsidR="00E870F1">
        <w:rPr>
          <w:rFonts w:ascii="Arial" w:hAnsi="Arial" w:cs="Arial"/>
          <w:color w:val="000000"/>
          <w:lang w:eastAsia="it-IT"/>
        </w:rPr>
        <w:t xml:space="preserve"> della graduatoria provvisoria</w:t>
      </w:r>
      <w:r w:rsidR="0077567A">
        <w:rPr>
          <w:rFonts w:ascii="Arial" w:hAnsi="Arial" w:cs="Arial"/>
          <w:color w:val="000000"/>
          <w:lang w:eastAsia="it-IT"/>
        </w:rPr>
        <w:t xml:space="preserve"> (in caso di esubero)</w:t>
      </w:r>
      <w:r w:rsidR="0077567A" w:rsidRPr="00252CD1">
        <w:rPr>
          <w:rFonts w:ascii="Arial" w:hAnsi="Arial" w:cs="Arial"/>
          <w:color w:val="000000"/>
          <w:lang w:eastAsia="it-IT"/>
        </w:rPr>
        <w:t xml:space="preserve">; </w:t>
      </w:r>
    </w:p>
    <w:p w:rsidR="00F1026A" w:rsidRPr="00245FEA" w:rsidRDefault="00C4470D" w:rsidP="00F1026A">
      <w:pPr>
        <w:suppressAutoHyphens w:val="0"/>
        <w:autoSpaceDE w:val="0"/>
        <w:autoSpaceDN w:val="0"/>
        <w:adjustRightInd w:val="0"/>
        <w:ind w:left="2127" w:hanging="2127"/>
        <w:jc w:val="both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b/>
          <w:bCs/>
          <w:i/>
          <w:iCs/>
          <w:color w:val="000000"/>
          <w:lang w:eastAsia="it-IT"/>
        </w:rPr>
        <w:t>20 febbraio 2018</w:t>
      </w:r>
      <w:r w:rsidR="00F1026A" w:rsidRPr="00245FEA">
        <w:rPr>
          <w:rFonts w:ascii="Arial" w:hAnsi="Arial" w:cs="Arial"/>
          <w:b/>
          <w:bCs/>
          <w:i/>
          <w:iCs/>
          <w:color w:val="000000"/>
          <w:lang w:eastAsia="it-IT"/>
        </w:rPr>
        <w:t xml:space="preserve"> </w:t>
      </w:r>
      <w:r w:rsidR="00F1026A" w:rsidRPr="00245FEA">
        <w:rPr>
          <w:rFonts w:ascii="Arial" w:hAnsi="Arial" w:cs="Arial"/>
          <w:b/>
          <w:bCs/>
          <w:i/>
          <w:iCs/>
          <w:color w:val="000000"/>
          <w:lang w:eastAsia="it-IT"/>
        </w:rPr>
        <w:tab/>
      </w:r>
      <w:r w:rsidR="00F1026A" w:rsidRPr="00245FEA">
        <w:rPr>
          <w:rFonts w:ascii="Arial" w:hAnsi="Arial" w:cs="Arial"/>
          <w:bCs/>
          <w:iCs/>
          <w:color w:val="000000"/>
          <w:lang w:eastAsia="it-IT"/>
        </w:rPr>
        <w:t>termine</w:t>
      </w:r>
      <w:r w:rsidR="00F1026A" w:rsidRPr="00245FEA">
        <w:rPr>
          <w:rFonts w:ascii="Arial" w:hAnsi="Arial" w:cs="Arial"/>
          <w:color w:val="000000"/>
          <w:lang w:eastAsia="it-IT"/>
        </w:rPr>
        <w:t xml:space="preserve"> della presentazione di eventuali reclam</w:t>
      </w:r>
      <w:r w:rsidR="00E870F1">
        <w:rPr>
          <w:rFonts w:ascii="Arial" w:hAnsi="Arial" w:cs="Arial"/>
          <w:color w:val="000000"/>
          <w:lang w:eastAsia="it-IT"/>
        </w:rPr>
        <w:t>i scritti avverso la graduatoria</w:t>
      </w:r>
      <w:r w:rsidR="00F1026A" w:rsidRPr="00245FEA">
        <w:rPr>
          <w:rFonts w:ascii="Arial" w:hAnsi="Arial" w:cs="Arial"/>
          <w:color w:val="000000"/>
          <w:lang w:eastAsia="it-IT"/>
        </w:rPr>
        <w:t xml:space="preserve"> summenzionat</w:t>
      </w:r>
      <w:r w:rsidR="00E870F1">
        <w:rPr>
          <w:rFonts w:ascii="Arial" w:hAnsi="Arial" w:cs="Arial"/>
          <w:color w:val="000000"/>
          <w:lang w:eastAsia="it-IT"/>
        </w:rPr>
        <w:t>a</w:t>
      </w:r>
      <w:r w:rsidR="00F1026A" w:rsidRPr="00245FEA">
        <w:rPr>
          <w:rFonts w:ascii="Arial" w:hAnsi="Arial" w:cs="Arial"/>
          <w:color w:val="000000"/>
          <w:lang w:eastAsia="it-IT"/>
        </w:rPr>
        <w:t>;</w:t>
      </w:r>
    </w:p>
    <w:p w:rsidR="00F1026A" w:rsidRPr="00245FEA" w:rsidRDefault="00C4470D" w:rsidP="00F1026A">
      <w:pPr>
        <w:pStyle w:val="Default"/>
        <w:rPr>
          <w:color w:val="800000"/>
        </w:rPr>
      </w:pPr>
      <w:r>
        <w:rPr>
          <w:b/>
          <w:bCs/>
          <w:i/>
          <w:iCs/>
        </w:rPr>
        <w:t>26 febbraio 2018</w:t>
      </w:r>
      <w:r w:rsidR="00F1026A" w:rsidRPr="00245FEA">
        <w:tab/>
      </w:r>
      <w:r w:rsidR="00E870F1">
        <w:rPr>
          <w:color w:val="800000"/>
        </w:rPr>
        <w:t>pubblicazione della graduatoria</w:t>
      </w:r>
      <w:r w:rsidR="00F1026A" w:rsidRPr="00245FEA">
        <w:rPr>
          <w:color w:val="800000"/>
        </w:rPr>
        <w:t xml:space="preserve"> definitiv</w:t>
      </w:r>
      <w:r w:rsidR="00E870F1">
        <w:rPr>
          <w:color w:val="800000"/>
        </w:rPr>
        <w:t>a</w:t>
      </w:r>
      <w:r w:rsidR="00F1026A" w:rsidRPr="00245FEA">
        <w:rPr>
          <w:color w:val="800000"/>
        </w:rPr>
        <w:t>;</w:t>
      </w:r>
    </w:p>
    <w:p w:rsidR="00845B65" w:rsidRPr="00245FEA" w:rsidRDefault="00845B65" w:rsidP="00252CD1">
      <w:pPr>
        <w:pStyle w:val="Default"/>
        <w:rPr>
          <w:color w:val="800000"/>
        </w:rPr>
      </w:pPr>
      <w:r w:rsidRPr="00245FEA">
        <w:rPr>
          <w:b/>
          <w:bCs/>
          <w:i/>
          <w:iCs/>
        </w:rPr>
        <w:t>settembre 201</w:t>
      </w:r>
      <w:r w:rsidR="00A862C5">
        <w:rPr>
          <w:b/>
          <w:bCs/>
          <w:i/>
          <w:iCs/>
        </w:rPr>
        <w:t>7</w:t>
      </w:r>
      <w:r w:rsidRPr="00245FEA">
        <w:rPr>
          <w:color w:val="800000"/>
        </w:rPr>
        <w:tab/>
      </w:r>
      <w:r w:rsidRPr="00245FEA">
        <w:rPr>
          <w:color w:val="auto"/>
        </w:rPr>
        <w:t>formazione delle classi;</w:t>
      </w:r>
    </w:p>
    <w:p w:rsidR="00845B65" w:rsidRPr="00245FEA" w:rsidRDefault="00845B65" w:rsidP="00252CD1">
      <w:pPr>
        <w:pStyle w:val="Default"/>
        <w:rPr>
          <w:color w:val="auto"/>
        </w:rPr>
      </w:pPr>
      <w:r w:rsidRPr="00245FEA">
        <w:rPr>
          <w:b/>
          <w:bCs/>
          <w:i/>
          <w:iCs/>
        </w:rPr>
        <w:t>settembre 201</w:t>
      </w:r>
      <w:r w:rsidR="00A862C5">
        <w:rPr>
          <w:b/>
          <w:bCs/>
          <w:i/>
          <w:iCs/>
        </w:rPr>
        <w:t>7</w:t>
      </w:r>
      <w:r w:rsidRPr="00245FEA">
        <w:rPr>
          <w:color w:val="800000"/>
        </w:rPr>
        <w:tab/>
      </w:r>
      <w:r w:rsidRPr="00245FEA">
        <w:rPr>
          <w:color w:val="auto"/>
        </w:rPr>
        <w:t>sorteggio pubblico per abbinare le classi al team di docenti.</w:t>
      </w:r>
      <w:r w:rsidRPr="00245FEA">
        <w:rPr>
          <w:color w:val="auto"/>
        </w:rPr>
        <w:tab/>
      </w:r>
    </w:p>
    <w:p w:rsidR="00845B65" w:rsidRPr="00245FEA" w:rsidRDefault="00845B65" w:rsidP="00252CD1">
      <w:pPr>
        <w:pStyle w:val="Default"/>
        <w:jc w:val="both"/>
        <w:rPr>
          <w:b/>
          <w:bCs/>
          <w:sz w:val="16"/>
          <w:szCs w:val="16"/>
        </w:rPr>
      </w:pPr>
    </w:p>
    <w:p w:rsidR="00845B65" w:rsidRPr="00245FEA" w:rsidRDefault="00845B65" w:rsidP="00252CD1">
      <w:pPr>
        <w:pStyle w:val="Default"/>
        <w:jc w:val="both"/>
        <w:rPr>
          <w:b/>
          <w:bCs/>
          <w:color w:val="000080"/>
        </w:rPr>
      </w:pPr>
      <w:smartTag w:uri="urn:schemas-microsoft-com:office:smarttags" w:element="metricconverter">
        <w:smartTagPr>
          <w:attr w:name="ProductID" w:val="2. M"/>
        </w:smartTagPr>
        <w:r w:rsidRPr="00245FEA">
          <w:rPr>
            <w:b/>
            <w:bCs/>
          </w:rPr>
          <w:t xml:space="preserve">2. </w:t>
        </w:r>
        <w:r w:rsidRPr="00245FEA">
          <w:rPr>
            <w:b/>
            <w:bCs/>
            <w:color w:val="000080"/>
          </w:rPr>
          <w:t>M</w:t>
        </w:r>
      </w:smartTag>
      <w:r w:rsidRPr="00245FEA">
        <w:rPr>
          <w:b/>
          <w:bCs/>
          <w:color w:val="000080"/>
        </w:rPr>
        <w:t xml:space="preserve"> O D A L I T À</w:t>
      </w:r>
    </w:p>
    <w:p w:rsidR="00845B65" w:rsidRPr="00245FEA" w:rsidRDefault="00845B65" w:rsidP="00252CD1">
      <w:pPr>
        <w:pStyle w:val="Default"/>
        <w:jc w:val="both"/>
        <w:rPr>
          <w:sz w:val="16"/>
          <w:szCs w:val="16"/>
        </w:rPr>
      </w:pPr>
      <w:r w:rsidRPr="00245FEA">
        <w:rPr>
          <w:b/>
          <w:bCs/>
          <w:sz w:val="16"/>
          <w:szCs w:val="16"/>
        </w:rPr>
        <w:t xml:space="preserve"> </w:t>
      </w:r>
    </w:p>
    <w:p w:rsidR="00845B65" w:rsidRPr="00245FEA" w:rsidRDefault="00845B65" w:rsidP="00252CD1">
      <w:pPr>
        <w:pStyle w:val="Default"/>
        <w:jc w:val="both"/>
      </w:pPr>
      <w:r w:rsidRPr="00245FEA">
        <w:rPr>
          <w:b/>
          <w:bCs/>
        </w:rPr>
        <w:t xml:space="preserve">2.1. Requisiti per l'iscrizione </w:t>
      </w:r>
    </w:p>
    <w:p w:rsidR="00845B65" w:rsidRPr="00245FEA" w:rsidRDefault="00845B65" w:rsidP="00252CD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45FEA">
        <w:rPr>
          <w:rFonts w:ascii="Arial" w:hAnsi="Arial" w:cs="Arial"/>
        </w:rPr>
        <w:t>Sei anni co</w:t>
      </w:r>
      <w:r w:rsidR="00C4470D">
        <w:rPr>
          <w:rFonts w:ascii="Arial" w:hAnsi="Arial" w:cs="Arial"/>
        </w:rPr>
        <w:t>mpiuti entro il 31 dicembre 2018</w:t>
      </w:r>
      <w:r w:rsidRPr="00245FEA">
        <w:rPr>
          <w:rFonts w:ascii="Arial" w:hAnsi="Arial" w:cs="Arial"/>
        </w:rPr>
        <w:t xml:space="preserve">, in via ordinaria, con estensione dell’accoglimento della domanda di iscrizione per i bambini che compiono </w:t>
      </w:r>
      <w:r w:rsidR="00C4470D">
        <w:rPr>
          <w:rFonts w:ascii="Arial" w:hAnsi="Arial" w:cs="Arial"/>
        </w:rPr>
        <w:t>sei anni entro il 30 aprile 2019</w:t>
      </w:r>
      <w:r w:rsidRPr="00245FEA">
        <w:rPr>
          <w:rFonts w:ascii="Arial" w:hAnsi="Arial" w:cs="Arial"/>
        </w:rPr>
        <w:t>.</w:t>
      </w:r>
    </w:p>
    <w:p w:rsidR="00845B65" w:rsidRPr="00245FEA" w:rsidRDefault="00845B65" w:rsidP="00252CD1">
      <w:pPr>
        <w:pStyle w:val="Default"/>
      </w:pPr>
    </w:p>
    <w:p w:rsidR="00845B65" w:rsidRPr="00245FEA" w:rsidRDefault="00845B65" w:rsidP="00252CD1">
      <w:pPr>
        <w:pStyle w:val="Default"/>
        <w:jc w:val="both"/>
      </w:pPr>
      <w:r w:rsidRPr="00245FEA">
        <w:rPr>
          <w:b/>
          <w:bCs/>
        </w:rPr>
        <w:t xml:space="preserve">2.2. Domanda di iscrizione </w:t>
      </w:r>
    </w:p>
    <w:p w:rsidR="00845B65" w:rsidRPr="00245FEA" w:rsidRDefault="00845B65" w:rsidP="00102AE8">
      <w:pPr>
        <w:pStyle w:val="Default"/>
        <w:jc w:val="both"/>
      </w:pPr>
      <w:r w:rsidRPr="00245FEA">
        <w:t xml:space="preserve">Le iscrizioni dovranno essere effettuate </w:t>
      </w:r>
      <w:r w:rsidRPr="00245FEA">
        <w:rPr>
          <w:b/>
        </w:rPr>
        <w:t>esclusivamente online</w:t>
      </w:r>
      <w:r w:rsidRPr="00245FEA">
        <w:t>, per tutte le classi iniziali di Scuola Primaria e Scuola Secondaria di I Grado.</w:t>
      </w:r>
    </w:p>
    <w:p w:rsidR="00845B65" w:rsidRPr="00245FEA" w:rsidRDefault="00845B65" w:rsidP="00102AE8">
      <w:pPr>
        <w:pStyle w:val="Default"/>
        <w:jc w:val="both"/>
      </w:pPr>
      <w:r w:rsidRPr="00245FEA">
        <w:t>A tal fine, il Ministero ha realizzato una procedura informatica di facile accesso, disponibile sul portale MIUR, per poter effettuare con modalità online le iscrizioni degli alunni.</w:t>
      </w:r>
    </w:p>
    <w:p w:rsidR="00845B65" w:rsidRPr="00CF4FCE" w:rsidRDefault="00845B65" w:rsidP="00102AE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eastAsia="it-IT"/>
        </w:rPr>
      </w:pPr>
      <w:r w:rsidRPr="00CF4FCE">
        <w:rPr>
          <w:rFonts w:ascii="Arial" w:hAnsi="Arial" w:cs="Arial"/>
          <w:color w:val="000000"/>
          <w:lang w:eastAsia="it-IT"/>
        </w:rPr>
        <w:t xml:space="preserve">Questo Istituto offre un servizio di supporto alle famiglie che non sono in grado di effettuare la procedura informatica. </w:t>
      </w:r>
      <w:bookmarkStart w:id="0" w:name="_GoBack"/>
      <w:r w:rsidR="00CF4FCE" w:rsidRPr="0083298A">
        <w:rPr>
          <w:rFonts w:ascii="Arial" w:hAnsi="Arial" w:cs="Arial"/>
          <w:color w:val="000000"/>
          <w:u w:val="single"/>
          <w:lang w:eastAsia="it-IT"/>
        </w:rPr>
        <w:t>Il servizio è su appuntamento</w:t>
      </w:r>
      <w:r w:rsidR="00CF4FCE" w:rsidRPr="00CF4FCE">
        <w:rPr>
          <w:rFonts w:ascii="Arial" w:hAnsi="Arial" w:cs="Arial"/>
          <w:color w:val="000000"/>
          <w:lang w:eastAsia="it-IT"/>
        </w:rPr>
        <w:t xml:space="preserve"> </w:t>
      </w:r>
      <w:r w:rsidR="00CF4FCE" w:rsidRPr="0083298A">
        <w:rPr>
          <w:rFonts w:ascii="Arial" w:hAnsi="Arial" w:cs="Arial"/>
          <w:color w:val="000000"/>
          <w:lang w:eastAsia="it-IT"/>
        </w:rPr>
        <w:t>(</w:t>
      </w:r>
      <w:r w:rsidR="00E870F1" w:rsidRPr="0083298A">
        <w:rPr>
          <w:rFonts w:ascii="Arial" w:hAnsi="Arial" w:cs="Arial"/>
          <w:color w:val="000000"/>
          <w:lang w:eastAsia="it-IT"/>
        </w:rPr>
        <w:t xml:space="preserve">referente: </w:t>
      </w:r>
      <w:r w:rsidR="00CF4FCE" w:rsidRPr="0083298A">
        <w:rPr>
          <w:rFonts w:ascii="Arial" w:hAnsi="Arial" w:cs="Arial"/>
          <w:color w:val="000000"/>
          <w:lang w:eastAsia="it-IT"/>
        </w:rPr>
        <w:t>sig. Rosa Siciliano</w:t>
      </w:r>
      <w:r w:rsidR="00E870F1" w:rsidRPr="0083298A">
        <w:rPr>
          <w:rFonts w:ascii="Arial" w:hAnsi="Arial" w:cs="Arial"/>
          <w:color w:val="000000"/>
          <w:lang w:eastAsia="it-IT"/>
        </w:rPr>
        <w:t xml:space="preserve"> - tel. n. 080</w:t>
      </w:r>
      <w:r w:rsidR="00CF4FCE" w:rsidRPr="0083298A">
        <w:rPr>
          <w:rFonts w:ascii="Arial" w:hAnsi="Arial" w:cs="Arial"/>
          <w:color w:val="000000"/>
          <w:lang w:eastAsia="it-IT"/>
        </w:rPr>
        <w:t xml:space="preserve">4552013). </w:t>
      </w:r>
      <w:r w:rsidRPr="0083298A">
        <w:rPr>
          <w:rFonts w:ascii="Arial" w:hAnsi="Arial" w:cs="Arial"/>
          <w:color w:val="000000"/>
          <w:lang w:eastAsia="it-IT"/>
        </w:rPr>
        <w:t>Gli orari del servizio sono i seguenti</w:t>
      </w:r>
      <w:r w:rsidR="00E870F1" w:rsidRPr="0083298A">
        <w:rPr>
          <w:rFonts w:ascii="Arial" w:hAnsi="Arial" w:cs="Arial"/>
          <w:color w:val="000000"/>
          <w:lang w:eastAsia="it-IT"/>
        </w:rPr>
        <w:t>: dal lunedì al venerdì</w:t>
      </w:r>
      <w:r w:rsidR="00CF4FCE" w:rsidRPr="0083298A">
        <w:rPr>
          <w:rFonts w:ascii="Arial" w:hAnsi="Arial" w:cs="Arial"/>
          <w:color w:val="000000"/>
          <w:lang w:eastAsia="it-IT"/>
        </w:rPr>
        <w:t xml:space="preserve"> </w:t>
      </w:r>
      <w:r w:rsidR="00917FED" w:rsidRPr="0083298A">
        <w:rPr>
          <w:rFonts w:ascii="Arial" w:hAnsi="Arial" w:cs="Arial"/>
          <w:color w:val="000000"/>
          <w:lang w:eastAsia="it-IT"/>
        </w:rPr>
        <w:t>dalle ore 10:30 alle ore 13</w:t>
      </w:r>
      <w:r w:rsidR="008236C2" w:rsidRPr="0083298A">
        <w:rPr>
          <w:rFonts w:ascii="Arial" w:hAnsi="Arial" w:cs="Arial"/>
          <w:color w:val="000000"/>
          <w:lang w:eastAsia="it-IT"/>
        </w:rPr>
        <w:t>:3</w:t>
      </w:r>
      <w:r w:rsidRPr="0083298A">
        <w:rPr>
          <w:rFonts w:ascii="Arial" w:hAnsi="Arial" w:cs="Arial"/>
          <w:color w:val="000000"/>
          <w:lang w:eastAsia="it-IT"/>
        </w:rPr>
        <w:t xml:space="preserve">0; </w:t>
      </w:r>
      <w:r w:rsidR="00E870F1" w:rsidRPr="0083298A">
        <w:rPr>
          <w:rFonts w:ascii="Arial" w:hAnsi="Arial" w:cs="Arial"/>
          <w:color w:val="000000"/>
          <w:lang w:eastAsia="it-IT"/>
        </w:rPr>
        <w:t>mercoledì</w:t>
      </w:r>
      <w:r w:rsidR="00917FED" w:rsidRPr="0083298A">
        <w:rPr>
          <w:rFonts w:ascii="Arial" w:hAnsi="Arial" w:cs="Arial"/>
          <w:color w:val="000000"/>
          <w:lang w:eastAsia="it-IT"/>
        </w:rPr>
        <w:t xml:space="preserve"> e giovedì</w:t>
      </w:r>
      <w:r w:rsidR="00E870F1" w:rsidRPr="0083298A">
        <w:rPr>
          <w:rFonts w:ascii="Arial" w:hAnsi="Arial" w:cs="Arial"/>
          <w:color w:val="000000"/>
          <w:lang w:eastAsia="it-IT"/>
        </w:rPr>
        <w:t xml:space="preserve"> </w:t>
      </w:r>
      <w:r w:rsidRPr="0083298A">
        <w:rPr>
          <w:rFonts w:ascii="Arial" w:hAnsi="Arial" w:cs="Arial"/>
          <w:color w:val="000000"/>
          <w:lang w:eastAsia="it-IT"/>
        </w:rPr>
        <w:t xml:space="preserve">dalle ore </w:t>
      </w:r>
      <w:r w:rsidR="0083298A" w:rsidRPr="0083298A">
        <w:rPr>
          <w:rFonts w:ascii="Arial" w:hAnsi="Arial" w:cs="Arial"/>
          <w:color w:val="000000"/>
          <w:lang w:eastAsia="it-IT"/>
        </w:rPr>
        <w:t>15</w:t>
      </w:r>
      <w:r w:rsidR="00917FED" w:rsidRPr="0083298A">
        <w:rPr>
          <w:rFonts w:ascii="Arial" w:hAnsi="Arial" w:cs="Arial"/>
          <w:color w:val="000000"/>
          <w:lang w:eastAsia="it-IT"/>
        </w:rPr>
        <w:t>:30 alle 17:30.</w:t>
      </w:r>
      <w:r w:rsidR="00CF4FCE" w:rsidRPr="00CF4FCE">
        <w:rPr>
          <w:rFonts w:ascii="Arial" w:hAnsi="Arial" w:cs="Arial"/>
          <w:color w:val="000000"/>
          <w:lang w:eastAsia="it-IT"/>
        </w:rPr>
        <w:t xml:space="preserve"> </w:t>
      </w:r>
    </w:p>
    <w:bookmarkEnd w:id="0"/>
    <w:p w:rsidR="00845B65" w:rsidRPr="00F1026A" w:rsidRDefault="00845B65" w:rsidP="0072193D">
      <w:pPr>
        <w:pStyle w:val="Default"/>
        <w:rPr>
          <w:sz w:val="16"/>
          <w:szCs w:val="16"/>
          <w:highlight w:val="yellow"/>
        </w:rPr>
      </w:pPr>
    </w:p>
    <w:p w:rsidR="00845B65" w:rsidRPr="004A78A8" w:rsidRDefault="00845B65" w:rsidP="0072193D">
      <w:pPr>
        <w:pStyle w:val="Default"/>
        <w:jc w:val="both"/>
      </w:pPr>
      <w:r w:rsidRPr="004A78A8">
        <w:rPr>
          <w:b/>
          <w:bCs/>
        </w:rPr>
        <w:t xml:space="preserve">3. </w:t>
      </w:r>
      <w:r w:rsidRPr="004A78A8">
        <w:rPr>
          <w:b/>
          <w:bCs/>
          <w:color w:val="000080"/>
        </w:rPr>
        <w:t>P R I O R I T À  N E L L E   I S C R I Z I O N I</w:t>
      </w:r>
      <w:r w:rsidRPr="004A78A8">
        <w:rPr>
          <w:b/>
          <w:bCs/>
        </w:rPr>
        <w:t xml:space="preserve"> </w:t>
      </w:r>
    </w:p>
    <w:p w:rsidR="00845B65" w:rsidRPr="00C86A57" w:rsidRDefault="00845B65" w:rsidP="0072193D">
      <w:pPr>
        <w:pStyle w:val="Default"/>
        <w:jc w:val="both"/>
      </w:pPr>
      <w:r w:rsidRPr="00C86A57">
        <w:t>Nel caso di posti insufficienti rispetto al numero di iscrizioni, verrà stilata una graduatoria secondo quanto previsto d</w:t>
      </w:r>
      <w:r w:rsidR="00C86A57" w:rsidRPr="00C86A57">
        <w:t>al Reg</w:t>
      </w:r>
      <w:r w:rsidR="00C4470D">
        <w:t>olamento di Istituto, allegato B</w:t>
      </w:r>
      <w:r w:rsidR="00C86A57" w:rsidRPr="00C86A57">
        <w:t xml:space="preserve"> (pubblicato sul sito istituzionale</w:t>
      </w:r>
      <w:r w:rsidR="002964AE">
        <w:t xml:space="preserve"> </w:t>
      </w:r>
      <w:r w:rsidR="002964AE">
        <w:rPr>
          <w:b/>
          <w:bCs/>
          <w:color w:val="000080"/>
          <w:u w:val="single"/>
        </w:rPr>
        <w:t>www.comprensivosavio.gov.it</w:t>
      </w:r>
      <w:r w:rsidR="00C86A57" w:rsidRPr="00C86A57">
        <w:t xml:space="preserve">). </w:t>
      </w:r>
    </w:p>
    <w:p w:rsidR="00845B65" w:rsidRPr="004A78A8" w:rsidRDefault="00845B65" w:rsidP="0072193D">
      <w:pPr>
        <w:pStyle w:val="Default"/>
        <w:jc w:val="both"/>
      </w:pPr>
      <w:r w:rsidRPr="00C86A57">
        <w:t>Verrà stilata apposita “lista d’attesa” per le domande d’iscrizione non accolte per insufficienza dei</w:t>
      </w:r>
      <w:r w:rsidRPr="004A78A8">
        <w:t xml:space="preserve"> posti. </w:t>
      </w:r>
    </w:p>
    <w:p w:rsidR="00845B65" w:rsidRPr="004A78A8" w:rsidRDefault="00845B65" w:rsidP="0072193D">
      <w:pPr>
        <w:pStyle w:val="Default"/>
        <w:jc w:val="both"/>
        <w:rPr>
          <w:b/>
          <w:sz w:val="30"/>
          <w:szCs w:val="30"/>
        </w:rPr>
      </w:pPr>
      <w:r w:rsidRPr="004A78A8">
        <w:rPr>
          <w:b/>
          <w:color w:val="800000"/>
          <w:sz w:val="30"/>
          <w:szCs w:val="30"/>
        </w:rPr>
        <w:t>Per motivi di correttezza, trasparenza, efficacia dell’azione dirigenziale, e per garantire pari diritti a tutti i piccoli utenti della Scuola, si invitano i genitori a non avanzare richieste difformi dalla corretta applicazione dei criteri summenzionati.</w:t>
      </w:r>
      <w:r w:rsidRPr="004A78A8">
        <w:rPr>
          <w:b/>
          <w:sz w:val="30"/>
          <w:szCs w:val="30"/>
        </w:rPr>
        <w:t xml:space="preserve">  </w:t>
      </w:r>
    </w:p>
    <w:p w:rsidR="00845B65" w:rsidRPr="004A78A8" w:rsidRDefault="00845B65" w:rsidP="0072193D">
      <w:pPr>
        <w:pStyle w:val="Default"/>
        <w:jc w:val="both"/>
        <w:rPr>
          <w:sz w:val="16"/>
          <w:szCs w:val="16"/>
        </w:rPr>
      </w:pPr>
    </w:p>
    <w:p w:rsidR="00845B65" w:rsidRPr="004A78A8" w:rsidRDefault="00845B65" w:rsidP="005D0881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lang w:eastAsia="it-IT"/>
        </w:rPr>
      </w:pPr>
      <w:r w:rsidRPr="004A78A8">
        <w:tab/>
      </w:r>
      <w:r w:rsidRPr="004A78A8">
        <w:tab/>
      </w:r>
      <w:r w:rsidRPr="004A78A8">
        <w:tab/>
      </w:r>
      <w:r w:rsidRPr="004A78A8">
        <w:tab/>
      </w:r>
      <w:r w:rsidRPr="004A78A8">
        <w:tab/>
      </w:r>
      <w:r w:rsidRPr="004A78A8">
        <w:tab/>
      </w:r>
      <w:r w:rsidRPr="004A78A8">
        <w:tab/>
      </w:r>
      <w:smartTag w:uri="urn:schemas-microsoft-com:office:smarttags" w:element="PersonName">
        <w:smartTagPr>
          <w:attr w:name="ProductID" w:val="La Dirigente Scolastica"/>
        </w:smartTagPr>
        <w:r w:rsidRPr="004A78A8">
          <w:rPr>
            <w:rFonts w:ascii="Arial" w:hAnsi="Arial" w:cs="Arial"/>
            <w:color w:val="000000"/>
            <w:lang w:eastAsia="it-IT"/>
          </w:rPr>
          <w:t>La Dirigente Scolastica</w:t>
        </w:r>
      </w:smartTag>
    </w:p>
    <w:p w:rsidR="00845B65" w:rsidRPr="008A7EBE" w:rsidRDefault="00845B65" w:rsidP="005D0881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lang w:eastAsia="it-IT"/>
        </w:rPr>
      </w:pPr>
      <w:r w:rsidRPr="008A7EBE">
        <w:rPr>
          <w:rFonts w:ascii="Arial" w:hAnsi="Arial" w:cs="Arial"/>
          <w:i/>
          <w:color w:val="000000"/>
          <w:lang w:eastAsia="it-IT"/>
        </w:rPr>
        <w:t>Francesca De Ruggieri</w:t>
      </w:r>
    </w:p>
    <w:sectPr w:rsidR="00845B65" w:rsidRPr="008A7EBE" w:rsidSect="0072193D">
      <w:pgSz w:w="11906" w:h="16838" w:code="9"/>
      <w:pgMar w:top="567" w:right="794" w:bottom="567" w:left="79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FCE" w:rsidRDefault="00CF4FCE">
      <w:r>
        <w:separator/>
      </w:r>
    </w:p>
  </w:endnote>
  <w:endnote w:type="continuationSeparator" w:id="0">
    <w:p w:rsidR="00CF4FCE" w:rsidRDefault="00CF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FCE" w:rsidRDefault="00CF4FCE">
      <w:r>
        <w:separator/>
      </w:r>
    </w:p>
  </w:footnote>
  <w:footnote w:type="continuationSeparator" w:id="0">
    <w:p w:rsidR="00CF4FCE" w:rsidRDefault="00CF4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C5F10"/>
    <w:multiLevelType w:val="hybridMultilevel"/>
    <w:tmpl w:val="4658FEFC"/>
    <w:lvl w:ilvl="0" w:tplc="6B7026D6">
      <w:start w:val="2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3D235D8"/>
    <w:multiLevelType w:val="hybridMultilevel"/>
    <w:tmpl w:val="96049908"/>
    <w:lvl w:ilvl="0" w:tplc="097C3F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B185676"/>
    <w:multiLevelType w:val="hybridMultilevel"/>
    <w:tmpl w:val="61882B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77"/>
    <w:rsid w:val="00012920"/>
    <w:rsid w:val="0001720D"/>
    <w:rsid w:val="00032DEF"/>
    <w:rsid w:val="0005509A"/>
    <w:rsid w:val="00057EBB"/>
    <w:rsid w:val="000601F7"/>
    <w:rsid w:val="00095261"/>
    <w:rsid w:val="00096FF5"/>
    <w:rsid w:val="000A4A35"/>
    <w:rsid w:val="000C36C4"/>
    <w:rsid w:val="000C58CC"/>
    <w:rsid w:val="000E5BA3"/>
    <w:rsid w:val="000E7F46"/>
    <w:rsid w:val="00102AE8"/>
    <w:rsid w:val="0011404A"/>
    <w:rsid w:val="00126DDE"/>
    <w:rsid w:val="00173084"/>
    <w:rsid w:val="001A2F9F"/>
    <w:rsid w:val="001B5137"/>
    <w:rsid w:val="001E0777"/>
    <w:rsid w:val="001F1CEA"/>
    <w:rsid w:val="001F7241"/>
    <w:rsid w:val="00211FD0"/>
    <w:rsid w:val="002449D5"/>
    <w:rsid w:val="00245427"/>
    <w:rsid w:val="00245FEA"/>
    <w:rsid w:val="00252CD1"/>
    <w:rsid w:val="0025601E"/>
    <w:rsid w:val="002642F3"/>
    <w:rsid w:val="0027167A"/>
    <w:rsid w:val="00286574"/>
    <w:rsid w:val="00291384"/>
    <w:rsid w:val="002964AE"/>
    <w:rsid w:val="002A5F42"/>
    <w:rsid w:val="002B0986"/>
    <w:rsid w:val="002B575F"/>
    <w:rsid w:val="002D2248"/>
    <w:rsid w:val="002E1D86"/>
    <w:rsid w:val="002E2FF7"/>
    <w:rsid w:val="002E4C65"/>
    <w:rsid w:val="00302CB2"/>
    <w:rsid w:val="00305C4B"/>
    <w:rsid w:val="003433B7"/>
    <w:rsid w:val="0035599D"/>
    <w:rsid w:val="00356F88"/>
    <w:rsid w:val="00363D23"/>
    <w:rsid w:val="00365F37"/>
    <w:rsid w:val="00377B8A"/>
    <w:rsid w:val="003871A3"/>
    <w:rsid w:val="003912AB"/>
    <w:rsid w:val="00393425"/>
    <w:rsid w:val="003B4251"/>
    <w:rsid w:val="00440C77"/>
    <w:rsid w:val="004555C5"/>
    <w:rsid w:val="0046131A"/>
    <w:rsid w:val="004858E2"/>
    <w:rsid w:val="0049383D"/>
    <w:rsid w:val="00497F53"/>
    <w:rsid w:val="004A475A"/>
    <w:rsid w:val="004A78A8"/>
    <w:rsid w:val="004B09B9"/>
    <w:rsid w:val="004F2BFA"/>
    <w:rsid w:val="004F7A94"/>
    <w:rsid w:val="00526657"/>
    <w:rsid w:val="005A2679"/>
    <w:rsid w:val="005D0881"/>
    <w:rsid w:val="005D3987"/>
    <w:rsid w:val="005F36CE"/>
    <w:rsid w:val="005F5146"/>
    <w:rsid w:val="005F5FE6"/>
    <w:rsid w:val="0060170D"/>
    <w:rsid w:val="006034DB"/>
    <w:rsid w:val="0061100B"/>
    <w:rsid w:val="006231E0"/>
    <w:rsid w:val="00635E49"/>
    <w:rsid w:val="00653603"/>
    <w:rsid w:val="00654D43"/>
    <w:rsid w:val="00665E77"/>
    <w:rsid w:val="00666096"/>
    <w:rsid w:val="006700D3"/>
    <w:rsid w:val="006977EA"/>
    <w:rsid w:val="006B72BF"/>
    <w:rsid w:val="006C0FD0"/>
    <w:rsid w:val="006C1132"/>
    <w:rsid w:val="006D0506"/>
    <w:rsid w:val="006D5CB6"/>
    <w:rsid w:val="006E5F11"/>
    <w:rsid w:val="007153F8"/>
    <w:rsid w:val="0072193D"/>
    <w:rsid w:val="00733B8F"/>
    <w:rsid w:val="00735C3E"/>
    <w:rsid w:val="007474F0"/>
    <w:rsid w:val="007660E9"/>
    <w:rsid w:val="0077567A"/>
    <w:rsid w:val="00781843"/>
    <w:rsid w:val="00785884"/>
    <w:rsid w:val="007906BC"/>
    <w:rsid w:val="007A2674"/>
    <w:rsid w:val="007B5607"/>
    <w:rsid w:val="007C466A"/>
    <w:rsid w:val="00811343"/>
    <w:rsid w:val="00822163"/>
    <w:rsid w:val="008236C2"/>
    <w:rsid w:val="008263A7"/>
    <w:rsid w:val="0083298A"/>
    <w:rsid w:val="00835F92"/>
    <w:rsid w:val="008417E8"/>
    <w:rsid w:val="00845B65"/>
    <w:rsid w:val="00847FBB"/>
    <w:rsid w:val="00864813"/>
    <w:rsid w:val="00877A46"/>
    <w:rsid w:val="008A7EBE"/>
    <w:rsid w:val="008C0812"/>
    <w:rsid w:val="008C29B1"/>
    <w:rsid w:val="008D7B73"/>
    <w:rsid w:val="008E3720"/>
    <w:rsid w:val="008E4EC6"/>
    <w:rsid w:val="008E6DE6"/>
    <w:rsid w:val="008F1B03"/>
    <w:rsid w:val="008F34AB"/>
    <w:rsid w:val="008F477A"/>
    <w:rsid w:val="00900010"/>
    <w:rsid w:val="00917FED"/>
    <w:rsid w:val="00994E6A"/>
    <w:rsid w:val="009A709C"/>
    <w:rsid w:val="009E053A"/>
    <w:rsid w:val="00A16DF3"/>
    <w:rsid w:val="00A278B4"/>
    <w:rsid w:val="00A42FC0"/>
    <w:rsid w:val="00A455F2"/>
    <w:rsid w:val="00A862C5"/>
    <w:rsid w:val="00A9636E"/>
    <w:rsid w:val="00A9748E"/>
    <w:rsid w:val="00AB3C71"/>
    <w:rsid w:val="00AB587C"/>
    <w:rsid w:val="00AC7CA6"/>
    <w:rsid w:val="00B14F8D"/>
    <w:rsid w:val="00B15DCA"/>
    <w:rsid w:val="00B40DD1"/>
    <w:rsid w:val="00B41402"/>
    <w:rsid w:val="00B808AE"/>
    <w:rsid w:val="00B93033"/>
    <w:rsid w:val="00BB0B21"/>
    <w:rsid w:val="00BB6654"/>
    <w:rsid w:val="00BC0290"/>
    <w:rsid w:val="00BF3E5E"/>
    <w:rsid w:val="00BF6F7C"/>
    <w:rsid w:val="00C24ECE"/>
    <w:rsid w:val="00C331C1"/>
    <w:rsid w:val="00C42560"/>
    <w:rsid w:val="00C4470D"/>
    <w:rsid w:val="00C57232"/>
    <w:rsid w:val="00C66987"/>
    <w:rsid w:val="00C7277A"/>
    <w:rsid w:val="00C86A57"/>
    <w:rsid w:val="00C9197E"/>
    <w:rsid w:val="00CA0CB8"/>
    <w:rsid w:val="00CB1117"/>
    <w:rsid w:val="00CB2AB6"/>
    <w:rsid w:val="00CB78C8"/>
    <w:rsid w:val="00CC2546"/>
    <w:rsid w:val="00CC2D81"/>
    <w:rsid w:val="00CE4A50"/>
    <w:rsid w:val="00CF4FCE"/>
    <w:rsid w:val="00CF5FC9"/>
    <w:rsid w:val="00D01765"/>
    <w:rsid w:val="00D05679"/>
    <w:rsid w:val="00D06070"/>
    <w:rsid w:val="00D06BE5"/>
    <w:rsid w:val="00D35EE4"/>
    <w:rsid w:val="00D36A17"/>
    <w:rsid w:val="00D41777"/>
    <w:rsid w:val="00D456B7"/>
    <w:rsid w:val="00D76E5D"/>
    <w:rsid w:val="00D8612A"/>
    <w:rsid w:val="00DC2C43"/>
    <w:rsid w:val="00DD32DD"/>
    <w:rsid w:val="00DF2A77"/>
    <w:rsid w:val="00E0341B"/>
    <w:rsid w:val="00E256BC"/>
    <w:rsid w:val="00E411C4"/>
    <w:rsid w:val="00E47510"/>
    <w:rsid w:val="00E76F57"/>
    <w:rsid w:val="00E802E9"/>
    <w:rsid w:val="00E870F1"/>
    <w:rsid w:val="00E94228"/>
    <w:rsid w:val="00EC30AA"/>
    <w:rsid w:val="00F01DC4"/>
    <w:rsid w:val="00F1026A"/>
    <w:rsid w:val="00F10645"/>
    <w:rsid w:val="00F2062C"/>
    <w:rsid w:val="00F27219"/>
    <w:rsid w:val="00F55399"/>
    <w:rsid w:val="00F55DE3"/>
    <w:rsid w:val="00F91D69"/>
    <w:rsid w:val="00FA0789"/>
    <w:rsid w:val="00FB2609"/>
    <w:rsid w:val="00FC2662"/>
    <w:rsid w:val="00FC60BD"/>
    <w:rsid w:val="00FD63E4"/>
    <w:rsid w:val="00FE387E"/>
    <w:rsid w:val="00FF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2F548A"/>
  <w15:docId w15:val="{97FF1574-E029-4ADD-B2FB-72042487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1777"/>
    <w:pPr>
      <w:suppressAutoHyphens/>
    </w:pPr>
    <w:rPr>
      <w:rFonts w:eastAsia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41777"/>
    <w:pPr>
      <w:keepNext/>
      <w:tabs>
        <w:tab w:val="num" w:pos="0"/>
      </w:tabs>
      <w:outlineLvl w:val="0"/>
    </w:pPr>
    <w:rPr>
      <w:b/>
      <w:kern w:val="1"/>
      <w:sz w:val="28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41777"/>
    <w:pPr>
      <w:keepNext/>
      <w:tabs>
        <w:tab w:val="num" w:pos="0"/>
      </w:tabs>
      <w:outlineLvl w:val="1"/>
    </w:pPr>
    <w:rPr>
      <w:b/>
      <w:i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41777"/>
    <w:pPr>
      <w:keepNext/>
      <w:tabs>
        <w:tab w:val="num" w:pos="0"/>
      </w:tabs>
      <w:jc w:val="center"/>
      <w:outlineLvl w:val="2"/>
    </w:pPr>
    <w:rPr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41777"/>
    <w:rPr>
      <w:rFonts w:eastAsia="Times New Roman"/>
      <w:b/>
      <w:kern w:val="1"/>
      <w:sz w:val="20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D41777"/>
    <w:rPr>
      <w:rFonts w:eastAsia="Times New Roman"/>
      <w:b/>
      <w:i/>
      <w:sz w:val="20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D41777"/>
    <w:rPr>
      <w:rFonts w:eastAsia="Times New Roman"/>
      <w:b/>
      <w:i/>
      <w:sz w:val="20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rsid w:val="00D4177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41777"/>
    <w:rPr>
      <w:rFonts w:eastAsia="Times New Roman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D4177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41777"/>
    <w:rPr>
      <w:rFonts w:eastAsia="Times New Roman"/>
      <w:lang w:eastAsia="ar-SA" w:bidi="ar-SA"/>
    </w:rPr>
  </w:style>
  <w:style w:type="table" w:styleId="Grigliatabella">
    <w:name w:val="Table Grid"/>
    <w:basedOn w:val="Tabellanormale"/>
    <w:uiPriority w:val="99"/>
    <w:rsid w:val="004A475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rsid w:val="006D5CB6"/>
    <w:pPr>
      <w:suppressAutoHyphens w:val="0"/>
      <w:jc w:val="both"/>
    </w:pPr>
    <w:rPr>
      <w:rFonts w:ascii="Arial" w:hAnsi="Arial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6D5CB6"/>
    <w:rPr>
      <w:rFonts w:ascii="Arial" w:hAnsi="Arial"/>
    </w:rPr>
  </w:style>
  <w:style w:type="character" w:styleId="Collegamentoipertestuale">
    <w:name w:val="Hyperlink"/>
    <w:basedOn w:val="Carpredefinitoparagrafo"/>
    <w:uiPriority w:val="99"/>
    <w:rsid w:val="006D5CB6"/>
    <w:rPr>
      <w:rFonts w:cs="Times New Roman"/>
      <w:color w:val="0000FF"/>
      <w:u w:val="single"/>
    </w:rPr>
  </w:style>
  <w:style w:type="paragraph" w:customStyle="1" w:styleId="Paragrafoelenco1">
    <w:name w:val="Paragrafo elenco1"/>
    <w:basedOn w:val="Normale"/>
    <w:uiPriority w:val="99"/>
    <w:rsid w:val="007C466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it-IT"/>
    </w:rPr>
  </w:style>
  <w:style w:type="character" w:styleId="Enfasigrassetto">
    <w:name w:val="Strong"/>
    <w:basedOn w:val="Carpredefinitoparagrafo"/>
    <w:uiPriority w:val="99"/>
    <w:qFormat/>
    <w:rsid w:val="00D01765"/>
    <w:rPr>
      <w:rFonts w:cs="Times New Roman"/>
      <w:b/>
    </w:rPr>
  </w:style>
  <w:style w:type="paragraph" w:styleId="Corpodeltesto3">
    <w:name w:val="Body Text 3"/>
    <w:basedOn w:val="Normale"/>
    <w:link w:val="Corpodeltesto3Carattere"/>
    <w:uiPriority w:val="99"/>
    <w:rsid w:val="005A2679"/>
    <w:pPr>
      <w:suppressAutoHyphens w:val="0"/>
      <w:spacing w:after="120"/>
    </w:pPr>
    <w:rPr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167B9E"/>
    <w:rPr>
      <w:rFonts w:eastAsia="Times New Roman"/>
      <w:sz w:val="16"/>
      <w:szCs w:val="1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rsid w:val="00A16D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7B9E"/>
    <w:rPr>
      <w:rFonts w:eastAsia="Times New Roman"/>
      <w:sz w:val="0"/>
      <w:szCs w:val="0"/>
      <w:lang w:eastAsia="ar-SA"/>
    </w:rPr>
  </w:style>
  <w:style w:type="paragraph" w:styleId="Testonormale">
    <w:name w:val="Plain Text"/>
    <w:basedOn w:val="Normale"/>
    <w:link w:val="TestonormaleCarattere"/>
    <w:uiPriority w:val="99"/>
    <w:rsid w:val="005F36CE"/>
    <w:pPr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67B9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uiPriority w:val="99"/>
    <w:rsid w:val="008F477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04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STATALE</vt:lpstr>
    </vt:vector>
  </TitlesOfParts>
  <Company>Olidata S.p.A.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</dc:title>
  <dc:creator>rosaarena</dc:creator>
  <cp:lastModifiedBy>Francesca De Ruggieri</cp:lastModifiedBy>
  <cp:revision>4</cp:revision>
  <cp:lastPrinted>2017-01-19T16:51:00Z</cp:lastPrinted>
  <dcterms:created xsi:type="dcterms:W3CDTF">2017-11-27T13:57:00Z</dcterms:created>
  <dcterms:modified xsi:type="dcterms:W3CDTF">2017-11-28T09:50:00Z</dcterms:modified>
</cp:coreProperties>
</file>